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CE706" w14:textId="77777777" w:rsidR="00A44A30" w:rsidRDefault="00A44A30" w:rsidP="00A44A30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1"/>
        <w:gridCol w:w="4669"/>
      </w:tblGrid>
      <w:tr w:rsidR="00EF1FE0" w14:paraId="5E16178F" w14:textId="77777777" w:rsidTr="006C50F8">
        <w:tc>
          <w:tcPr>
            <w:tcW w:w="4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78003" w14:textId="77777777" w:rsidR="00A44A30" w:rsidRDefault="00A44A30">
            <w:pPr>
              <w:rPr>
                <w:b/>
                <w:bCs/>
              </w:rPr>
            </w:pPr>
            <w:r>
              <w:rPr>
                <w:b/>
                <w:bCs/>
              </w:rPr>
              <w:t>Graphic</w:t>
            </w:r>
          </w:p>
        </w:tc>
        <w:tc>
          <w:tcPr>
            <w:tcW w:w="4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6BAB8" w14:textId="77777777" w:rsidR="00A44A30" w:rsidRDefault="00A44A30">
            <w:pPr>
              <w:rPr>
                <w:b/>
                <w:bCs/>
              </w:rPr>
            </w:pPr>
            <w:r>
              <w:rPr>
                <w:b/>
                <w:bCs/>
              </w:rPr>
              <w:t>Approved Copy</w:t>
            </w:r>
          </w:p>
        </w:tc>
      </w:tr>
      <w:tr w:rsidR="00EF1FE0" w14:paraId="0944C0E5" w14:textId="77777777" w:rsidTr="006C50F8">
        <w:tc>
          <w:tcPr>
            <w:tcW w:w="4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F543" w14:textId="77777777" w:rsidR="00A44A30" w:rsidRDefault="00A44A30"/>
          <w:p w14:paraId="6C401963" w14:textId="700587DB" w:rsidR="00A44A30" w:rsidRDefault="00356A34" w:rsidP="006C50F8">
            <w:pPr>
              <w:jc w:val="center"/>
            </w:pPr>
            <w:r w:rsidRPr="00356A34">
              <w:drawing>
                <wp:inline distT="0" distB="0" distL="0" distR="0" wp14:anchorId="1F39D9B1" wp14:editId="5E98D319">
                  <wp:extent cx="2124781" cy="2141220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4083" cy="2150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8EFBF6" w14:textId="0C3E78FA" w:rsidR="00266F1B" w:rsidRDefault="00266F1B" w:rsidP="006C50F8">
            <w:pPr>
              <w:jc w:val="center"/>
            </w:pPr>
          </w:p>
        </w:tc>
        <w:tc>
          <w:tcPr>
            <w:tcW w:w="4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B6759" w14:textId="77777777" w:rsidR="00833F7A" w:rsidRDefault="00833F7A" w:rsidP="00833F7A"/>
          <w:p w14:paraId="757488D8" w14:textId="77777777" w:rsidR="00356A34" w:rsidRDefault="00356A34" w:rsidP="00356A34"/>
          <w:p w14:paraId="12B2C241" w14:textId="77777777" w:rsidR="00356A34" w:rsidRDefault="00356A34" w:rsidP="00356A34">
            <w:r>
              <w:t xml:space="preserve">When pastures are green, cattle still need care. </w:t>
            </w:r>
          </w:p>
          <w:p w14:paraId="6ED2EDC9" w14:textId="77777777" w:rsidR="00356A34" w:rsidRDefault="00356A34" w:rsidP="00356A34"/>
          <w:p w14:paraId="2CF91E60" w14:textId="6A45E986" w:rsidR="00356A34" w:rsidRDefault="00356A34" w:rsidP="00356A34">
            <w:r>
              <w:t xml:space="preserve">Choose </w:t>
            </w:r>
            <w:r>
              <w:t>SAFE-GUARD</w:t>
            </w:r>
            <w:r>
              <w:t>® (fenbendazole) pasture deworming option to eliminate the stress, risk, and financial impact of handling your cattle.</w:t>
            </w:r>
          </w:p>
          <w:p w14:paraId="6C0F0125" w14:textId="77777777" w:rsidR="00356A34" w:rsidRDefault="00356A34" w:rsidP="00356A34"/>
          <w:p w14:paraId="16ABD218" w14:textId="77777777" w:rsidR="00356A34" w:rsidRDefault="00356A34" w:rsidP="00356A34">
            <w:r>
              <w:t xml:space="preserve">Shop now! </w:t>
            </w:r>
            <w:r>
              <w:rPr>
                <w:color w:val="FF0000"/>
              </w:rPr>
              <w:t>LINK HERE</w:t>
            </w:r>
          </w:p>
          <w:p w14:paraId="2664EF80" w14:textId="30E64614" w:rsidR="00A44A30" w:rsidRDefault="00A44A30"/>
        </w:tc>
      </w:tr>
    </w:tbl>
    <w:p w14:paraId="443B2EEB" w14:textId="77777777" w:rsidR="00A44A30" w:rsidRDefault="00A44A30" w:rsidP="00A44A30"/>
    <w:p w14:paraId="619585E8" w14:textId="77777777" w:rsidR="00DA6C79" w:rsidRDefault="00DA6C79"/>
    <w:sectPr w:rsidR="00DA6C79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ED1EF" w14:textId="77777777" w:rsidR="00EF1FE0" w:rsidRDefault="00EF1FE0" w:rsidP="00EF1FE0">
      <w:r>
        <w:separator/>
      </w:r>
    </w:p>
  </w:endnote>
  <w:endnote w:type="continuationSeparator" w:id="0">
    <w:p w14:paraId="5CBBE56F" w14:textId="77777777" w:rsidR="00EF1FE0" w:rsidRDefault="00EF1FE0" w:rsidP="00EF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7CF75" w14:textId="77777777" w:rsidR="00EF1FE0" w:rsidRDefault="00EF1FE0" w:rsidP="00EF1FE0">
      <w:r>
        <w:separator/>
      </w:r>
    </w:p>
  </w:footnote>
  <w:footnote w:type="continuationSeparator" w:id="0">
    <w:p w14:paraId="199AAA6A" w14:textId="77777777" w:rsidR="00EF1FE0" w:rsidRDefault="00EF1FE0" w:rsidP="00EF1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76485" w14:textId="5EFAD9C0" w:rsidR="00EF1FE0" w:rsidRDefault="00EF1F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880951B" wp14:editId="3B05666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5" name="Text Box 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9A728D" w14:textId="53295D1E" w:rsidR="00EF1FE0" w:rsidRPr="00EF1FE0" w:rsidRDefault="00EF1FE0" w:rsidP="00EF1FE0">
                          <w:pPr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EF1FE0"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0951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ublic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2F9A728D" w14:textId="53295D1E" w:rsidR="00EF1FE0" w:rsidRPr="00EF1FE0" w:rsidRDefault="00EF1FE0" w:rsidP="00EF1FE0">
                    <w:pPr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EF1FE0"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7429D" w14:textId="73764FF8" w:rsidR="00EF1FE0" w:rsidRDefault="00EF1F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CE6C5C5" wp14:editId="2A04AAED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6" name="Text Box 6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E2F84F" w14:textId="6D5CB415" w:rsidR="00EF1FE0" w:rsidRPr="00EF1FE0" w:rsidRDefault="00EF1FE0" w:rsidP="00EF1FE0">
                          <w:pPr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EF1FE0"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E6C5C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Public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textbox style="mso-fit-shape-to-text:t" inset="20pt,15pt,0,0">
                <w:txbxContent>
                  <w:p w14:paraId="1BE2F84F" w14:textId="6D5CB415" w:rsidR="00EF1FE0" w:rsidRPr="00EF1FE0" w:rsidRDefault="00EF1FE0" w:rsidP="00EF1FE0">
                    <w:pPr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EF1FE0"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67" w14:textId="605D86C3" w:rsidR="00EF1FE0" w:rsidRDefault="00EF1F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F07C6D2" wp14:editId="2DC54EE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B79FA0" w14:textId="50739B02" w:rsidR="00EF1FE0" w:rsidRPr="00EF1FE0" w:rsidRDefault="00EF1FE0" w:rsidP="00EF1FE0">
                          <w:pPr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EF1FE0">
                            <w:rPr>
                              <w:rFonts w:eastAsia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07C6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Public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textbox style="mso-fit-shape-to-text:t" inset="20pt,15pt,0,0">
                <w:txbxContent>
                  <w:p w14:paraId="65B79FA0" w14:textId="50739B02" w:rsidR="00EF1FE0" w:rsidRPr="00EF1FE0" w:rsidRDefault="00EF1FE0" w:rsidP="00EF1FE0">
                    <w:pPr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EF1FE0">
                      <w:rPr>
                        <w:rFonts w:eastAsia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A30"/>
    <w:rsid w:val="001E7331"/>
    <w:rsid w:val="00266F1B"/>
    <w:rsid w:val="002A549D"/>
    <w:rsid w:val="00356A34"/>
    <w:rsid w:val="006C50F8"/>
    <w:rsid w:val="00833F7A"/>
    <w:rsid w:val="00A44A30"/>
    <w:rsid w:val="00BD0D6C"/>
    <w:rsid w:val="00DA6C79"/>
    <w:rsid w:val="00EF1FE0"/>
    <w:rsid w:val="00F7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B8F7A"/>
  <w15:chartTrackingRefBased/>
  <w15:docId w15:val="{454F9AF5-841F-4324-BC89-9F643189F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30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44A30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1F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1FE0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5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Slawson, Jamie A.</dc:creator>
  <cp:keywords/>
  <dc:description/>
  <cp:lastModifiedBy>Slawson, Jamie A.</cp:lastModifiedBy>
  <cp:revision>2</cp:revision>
  <dcterms:created xsi:type="dcterms:W3CDTF">2024-07-11T16:59:00Z</dcterms:created>
  <dcterms:modified xsi:type="dcterms:W3CDTF">2024-07-11T16:59:00Z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4,5,6</vt:lpwstr>
  </property>
  <property fmtid="{D5CDD505-2E9C-101B-9397-08002B2CF9AE}" pid="3" name="ClassificationContentMarkingHeaderFontProps">
    <vt:lpwstr>#03c03c,12,Calibri</vt:lpwstr>
  </property>
  <property fmtid="{D5CDD505-2E9C-101B-9397-08002B2CF9AE}" pid="4" name="ClassificationContentMarkingHeaderText">
    <vt:lpwstr>Public</vt:lpwstr>
  </property>
  <property fmtid="{D5CDD505-2E9C-101B-9397-08002B2CF9AE}" pid="5" name="MSIP_Label_794a5f65-4bbe-4bbe-bb66-e23e35795661_Enabled">
    <vt:lpwstr>true</vt:lpwstr>
  </property>
  <property fmtid="{D5CDD505-2E9C-101B-9397-08002B2CF9AE}" pid="6" name="MSIP_Label_794a5f65-4bbe-4bbe-bb66-e23e35795661_SetDate">
    <vt:lpwstr>2024-07-11T16:38:08Z</vt:lpwstr>
  </property>
  <property fmtid="{D5CDD505-2E9C-101B-9397-08002B2CF9AE}" pid="7" name="MSIP_Label_794a5f65-4bbe-4bbe-bb66-e23e35795661_Method">
    <vt:lpwstr>Privileged</vt:lpwstr>
  </property>
  <property fmtid="{D5CDD505-2E9C-101B-9397-08002B2CF9AE}" pid="8" name="MSIP_Label_794a5f65-4bbe-4bbe-bb66-e23e35795661_Name">
    <vt:lpwstr>794a5f65-4bbe-4bbe-bb66-e23e35795661</vt:lpwstr>
  </property>
  <property fmtid="{D5CDD505-2E9C-101B-9397-08002B2CF9AE}" pid="9" name="MSIP_Label_794a5f65-4bbe-4bbe-bb66-e23e35795661_SiteId">
    <vt:lpwstr>a00de4ec-48a8-43a6-be74-e31274e2060d</vt:lpwstr>
  </property>
  <property fmtid="{D5CDD505-2E9C-101B-9397-08002B2CF9AE}" pid="10" name="MSIP_Label_794a5f65-4bbe-4bbe-bb66-e23e35795661_ActionId">
    <vt:lpwstr>8011a1ba-9b3a-4da9-9192-5c5710cce6fb</vt:lpwstr>
  </property>
  <property fmtid="{D5CDD505-2E9C-101B-9397-08002B2CF9AE}" pid="11" name="MSIP_Label_794a5f65-4bbe-4bbe-bb66-e23e35795661_ContentBits">
    <vt:lpwstr>1</vt:lpwstr>
  </property>
</Properties>
</file>